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371B" w14:textId="08F1BD2A" w:rsidR="002A07C1" w:rsidRPr="00C03CBF" w:rsidRDefault="002A07C1" w:rsidP="002A07C1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112下陽光課程</w:t>
      </w:r>
      <w:r w:rsidRPr="00C03CBF">
        <w:rPr>
          <w:rFonts w:ascii="微軟正黑體" w:eastAsia="微軟正黑體" w:hAnsi="微軟正黑體" w:hint="eastAsia"/>
          <w:b/>
          <w:bCs/>
          <w:sz w:val="40"/>
          <w:szCs w:val="40"/>
        </w:rPr>
        <w:t>進度說明</w:t>
      </w:r>
    </w:p>
    <w:p w14:paraId="36DDD389" w14:textId="09CBA390" w:rsidR="002A07C1" w:rsidRPr="002A07C1" w:rsidRDefault="002A07C1" w:rsidP="002A07C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課</w:t>
      </w:r>
      <w:r w:rsidR="00E24FD1">
        <w:rPr>
          <w:rFonts w:ascii="微軟正黑體" w:eastAsia="微軟正黑體" w:hAnsi="微軟正黑體" w:hint="eastAsia"/>
        </w:rPr>
        <w:t>程</w:t>
      </w:r>
      <w:r>
        <w:rPr>
          <w:rFonts w:ascii="微軟正黑體" w:eastAsia="微軟正黑體" w:hAnsi="微軟正黑體" w:hint="eastAsia"/>
        </w:rPr>
        <w:t>項目：</w:t>
      </w:r>
      <w:r w:rsidR="00F71028">
        <w:rPr>
          <w:rFonts w:ascii="微軟正黑體" w:eastAsia="微軟正黑體" w:hAnsi="微軟正黑體" w:hint="eastAsia"/>
        </w:rPr>
        <w:t>桌球</w:t>
      </w:r>
    </w:p>
    <w:tbl>
      <w:tblPr>
        <w:tblStyle w:val="a3"/>
        <w:tblpPr w:leftFromText="180" w:rightFromText="180" w:vertAnchor="text" w:horzAnchor="margin" w:tblpXSpec="center" w:tblpY="516"/>
        <w:tblW w:w="9294" w:type="dxa"/>
        <w:tblLook w:val="04A0" w:firstRow="1" w:lastRow="0" w:firstColumn="1" w:lastColumn="0" w:noHBand="0" w:noVBand="1"/>
      </w:tblPr>
      <w:tblGrid>
        <w:gridCol w:w="1230"/>
        <w:gridCol w:w="1884"/>
        <w:gridCol w:w="6180"/>
      </w:tblGrid>
      <w:tr w:rsidR="002A07C1" w:rsidRPr="00C03CBF" w14:paraId="021D2697" w14:textId="77777777" w:rsidTr="00311494">
        <w:trPr>
          <w:trHeight w:val="521"/>
        </w:trPr>
        <w:tc>
          <w:tcPr>
            <w:tcW w:w="1230" w:type="dxa"/>
          </w:tcPr>
          <w:p w14:paraId="550A6226" w14:textId="426D315B" w:rsidR="002A07C1" w:rsidRPr="00C03CBF" w:rsidRDefault="002A07C1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堂</w:t>
            </w:r>
          </w:p>
        </w:tc>
        <w:tc>
          <w:tcPr>
            <w:tcW w:w="1884" w:type="dxa"/>
          </w:tcPr>
          <w:p w14:paraId="0A642C64" w14:textId="0FE9619B" w:rsidR="002A07C1" w:rsidRPr="00C03CBF" w:rsidRDefault="002A07C1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課程主題</w:t>
            </w:r>
          </w:p>
        </w:tc>
        <w:tc>
          <w:tcPr>
            <w:tcW w:w="6180" w:type="dxa"/>
          </w:tcPr>
          <w:p w14:paraId="4007B0F9" w14:textId="077E94F3" w:rsidR="002A07C1" w:rsidRPr="00C03CBF" w:rsidRDefault="002A07C1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教學重點</w:t>
            </w:r>
          </w:p>
        </w:tc>
      </w:tr>
      <w:tr w:rsidR="002A07C1" w:rsidRPr="00C03CBF" w14:paraId="61A7CB8E" w14:textId="77777777" w:rsidTr="00311494">
        <w:trPr>
          <w:trHeight w:val="510"/>
        </w:trPr>
        <w:tc>
          <w:tcPr>
            <w:tcW w:w="1230" w:type="dxa"/>
          </w:tcPr>
          <w:p w14:paraId="335E1213" w14:textId="36D6C5F3" w:rsidR="002A07C1" w:rsidRPr="00C03CBF" w:rsidRDefault="002A07C1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884" w:type="dxa"/>
          </w:tcPr>
          <w:p w14:paraId="3AE8249E" w14:textId="044038C4" w:rsidR="002A07C1" w:rsidRPr="00E12E5E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正手擊球</w:t>
            </w:r>
          </w:p>
        </w:tc>
        <w:tc>
          <w:tcPr>
            <w:tcW w:w="6180" w:type="dxa"/>
          </w:tcPr>
          <w:p w14:paraId="76D19757" w14:textId="3AD7D34B" w:rsidR="002A07C1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正手揮拍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、腳步移動、球感練習</w:t>
            </w:r>
          </w:p>
        </w:tc>
      </w:tr>
      <w:tr w:rsidR="00F71028" w:rsidRPr="00C03CBF" w14:paraId="1DB8417E" w14:textId="77777777" w:rsidTr="00311494">
        <w:trPr>
          <w:trHeight w:val="521"/>
        </w:trPr>
        <w:tc>
          <w:tcPr>
            <w:tcW w:w="1230" w:type="dxa"/>
          </w:tcPr>
          <w:p w14:paraId="7D38F69A" w14:textId="6874D99C" w:rsidR="00F71028" w:rsidRPr="002A07C1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2A07C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884" w:type="dxa"/>
          </w:tcPr>
          <w:p w14:paraId="0D5960FE" w14:textId="3E4F3747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正手擊球</w:t>
            </w:r>
          </w:p>
        </w:tc>
        <w:tc>
          <w:tcPr>
            <w:tcW w:w="6180" w:type="dxa"/>
          </w:tcPr>
          <w:p w14:paraId="38EAAB3E" w14:textId="04D1C07D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正手揮拍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、腳步移動、球感練習</w:t>
            </w:r>
          </w:p>
        </w:tc>
      </w:tr>
      <w:tr w:rsidR="00F71028" w:rsidRPr="00C03CBF" w14:paraId="3348B066" w14:textId="77777777" w:rsidTr="00311494">
        <w:trPr>
          <w:trHeight w:val="521"/>
        </w:trPr>
        <w:tc>
          <w:tcPr>
            <w:tcW w:w="1230" w:type="dxa"/>
          </w:tcPr>
          <w:p w14:paraId="40B53BB1" w14:textId="65CD29CF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884" w:type="dxa"/>
          </w:tcPr>
          <w:p w14:paraId="03BFC2A1" w14:textId="5FA793A4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反手擊球</w:t>
            </w:r>
          </w:p>
        </w:tc>
        <w:tc>
          <w:tcPr>
            <w:tcW w:w="6180" w:type="dxa"/>
          </w:tcPr>
          <w:p w14:paraId="6E9A5F58" w14:textId="7DD21F86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</w:t>
            </w:r>
          </w:p>
        </w:tc>
      </w:tr>
      <w:tr w:rsidR="00F71028" w:rsidRPr="00C03CBF" w14:paraId="6B9EC95F" w14:textId="77777777" w:rsidTr="00311494">
        <w:trPr>
          <w:trHeight w:val="301"/>
        </w:trPr>
        <w:tc>
          <w:tcPr>
            <w:tcW w:w="1230" w:type="dxa"/>
          </w:tcPr>
          <w:p w14:paraId="06A41598" w14:textId="79E7D854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884" w:type="dxa"/>
          </w:tcPr>
          <w:p w14:paraId="5FDD2835" w14:textId="540B0AFA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反手擊球</w:t>
            </w:r>
          </w:p>
        </w:tc>
        <w:tc>
          <w:tcPr>
            <w:tcW w:w="6180" w:type="dxa"/>
          </w:tcPr>
          <w:p w14:paraId="425C57BD" w14:textId="32A93269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</w:t>
            </w:r>
          </w:p>
        </w:tc>
      </w:tr>
      <w:tr w:rsidR="00F71028" w:rsidRPr="00C03CBF" w14:paraId="23352051" w14:textId="77777777" w:rsidTr="00311494">
        <w:trPr>
          <w:trHeight w:val="521"/>
        </w:trPr>
        <w:tc>
          <w:tcPr>
            <w:tcW w:w="1230" w:type="dxa"/>
          </w:tcPr>
          <w:p w14:paraId="45A027F0" w14:textId="4E62F83D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884" w:type="dxa"/>
          </w:tcPr>
          <w:p w14:paraId="2C2907B8" w14:textId="5C02E46F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/2</w:t>
            </w:r>
            <w:r>
              <w:rPr>
                <w:rFonts w:ascii="微軟正黑體" w:eastAsia="微軟正黑體" w:hAnsi="微軟正黑體" w:hint="eastAsia"/>
              </w:rPr>
              <w:t>正手擊球</w:t>
            </w:r>
          </w:p>
        </w:tc>
        <w:tc>
          <w:tcPr>
            <w:tcW w:w="6180" w:type="dxa"/>
          </w:tcPr>
          <w:p w14:paraId="3D19D60A" w14:textId="45AB97C2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</w:t>
            </w:r>
          </w:p>
        </w:tc>
      </w:tr>
      <w:tr w:rsidR="00F71028" w:rsidRPr="00C03CBF" w14:paraId="4CE16D06" w14:textId="77777777" w:rsidTr="00311494">
        <w:trPr>
          <w:trHeight w:val="521"/>
        </w:trPr>
        <w:tc>
          <w:tcPr>
            <w:tcW w:w="1230" w:type="dxa"/>
          </w:tcPr>
          <w:p w14:paraId="48257F5E" w14:textId="45DA2163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884" w:type="dxa"/>
          </w:tcPr>
          <w:p w14:paraId="61941EF9" w14:textId="04AFAE75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/2</w:t>
            </w:r>
            <w:r>
              <w:rPr>
                <w:rFonts w:ascii="微軟正黑體" w:eastAsia="微軟正黑體" w:hAnsi="微軟正黑體" w:hint="eastAsia"/>
              </w:rPr>
              <w:t>正手擊球</w:t>
            </w:r>
          </w:p>
        </w:tc>
        <w:tc>
          <w:tcPr>
            <w:tcW w:w="6180" w:type="dxa"/>
          </w:tcPr>
          <w:p w14:paraId="0A7530E5" w14:textId="2A812346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</w:t>
            </w:r>
          </w:p>
        </w:tc>
      </w:tr>
      <w:tr w:rsidR="00F71028" w:rsidRPr="00C03CBF" w14:paraId="69226B89" w14:textId="77777777" w:rsidTr="00311494">
        <w:trPr>
          <w:trHeight w:val="510"/>
        </w:trPr>
        <w:tc>
          <w:tcPr>
            <w:tcW w:w="1230" w:type="dxa"/>
          </w:tcPr>
          <w:p w14:paraId="7F2062FB" w14:textId="5C3FBC03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884" w:type="dxa"/>
          </w:tcPr>
          <w:p w14:paraId="1882354A" w14:textId="5E5F74D7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左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推右攻</w:t>
            </w:r>
            <w:proofErr w:type="gramEnd"/>
          </w:p>
        </w:tc>
        <w:tc>
          <w:tcPr>
            <w:tcW w:w="6180" w:type="dxa"/>
          </w:tcPr>
          <w:p w14:paraId="56432655" w14:textId="3732EEA6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</w:t>
            </w:r>
          </w:p>
        </w:tc>
      </w:tr>
      <w:tr w:rsidR="00F71028" w:rsidRPr="00C03CBF" w14:paraId="5A1B1F7E" w14:textId="77777777" w:rsidTr="00311494">
        <w:trPr>
          <w:trHeight w:val="521"/>
        </w:trPr>
        <w:tc>
          <w:tcPr>
            <w:tcW w:w="1230" w:type="dxa"/>
          </w:tcPr>
          <w:p w14:paraId="68844CBF" w14:textId="141CB242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884" w:type="dxa"/>
          </w:tcPr>
          <w:p w14:paraId="36811D65" w14:textId="12193839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左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推右攻</w:t>
            </w:r>
            <w:proofErr w:type="gramEnd"/>
          </w:p>
        </w:tc>
        <w:tc>
          <w:tcPr>
            <w:tcW w:w="6180" w:type="dxa"/>
          </w:tcPr>
          <w:p w14:paraId="125175A6" w14:textId="0D0BBBCE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</w:t>
            </w:r>
          </w:p>
        </w:tc>
      </w:tr>
      <w:tr w:rsidR="00F71028" w:rsidRPr="00C03CBF" w14:paraId="24AE6531" w14:textId="77777777" w:rsidTr="00311494">
        <w:trPr>
          <w:trHeight w:val="521"/>
        </w:trPr>
        <w:tc>
          <w:tcPr>
            <w:tcW w:w="1230" w:type="dxa"/>
          </w:tcPr>
          <w:p w14:paraId="10CD34DC" w14:textId="009FDBEF" w:rsidR="00F71028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884" w:type="dxa"/>
          </w:tcPr>
          <w:p w14:paraId="2B718655" w14:textId="660F771B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推球側身</w:t>
            </w:r>
            <w:proofErr w:type="gramEnd"/>
          </w:p>
        </w:tc>
        <w:tc>
          <w:tcPr>
            <w:tcW w:w="6180" w:type="dxa"/>
          </w:tcPr>
          <w:p w14:paraId="3D3B3D60" w14:textId="16309685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</w:t>
            </w:r>
          </w:p>
        </w:tc>
      </w:tr>
      <w:tr w:rsidR="00F71028" w:rsidRPr="00C03CBF" w14:paraId="4AB443F5" w14:textId="77777777" w:rsidTr="00311494">
        <w:trPr>
          <w:trHeight w:val="521"/>
        </w:trPr>
        <w:tc>
          <w:tcPr>
            <w:tcW w:w="1230" w:type="dxa"/>
          </w:tcPr>
          <w:p w14:paraId="499C1684" w14:textId="15F848DB" w:rsidR="00F71028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884" w:type="dxa"/>
          </w:tcPr>
          <w:p w14:paraId="0418AF15" w14:textId="2BEB49AA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推球側身</w:t>
            </w:r>
            <w:proofErr w:type="gramEnd"/>
          </w:p>
        </w:tc>
        <w:tc>
          <w:tcPr>
            <w:tcW w:w="6180" w:type="dxa"/>
          </w:tcPr>
          <w:p w14:paraId="42016609" w14:textId="3E2114C5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</w:t>
            </w:r>
          </w:p>
        </w:tc>
      </w:tr>
      <w:tr w:rsidR="00F71028" w:rsidRPr="00C03CBF" w14:paraId="661FC62A" w14:textId="77777777" w:rsidTr="00311494">
        <w:trPr>
          <w:trHeight w:val="521"/>
        </w:trPr>
        <w:tc>
          <w:tcPr>
            <w:tcW w:w="1230" w:type="dxa"/>
          </w:tcPr>
          <w:p w14:paraId="09965FA8" w14:textId="65EEC9A3" w:rsidR="00F71028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884" w:type="dxa"/>
          </w:tcPr>
          <w:p w14:paraId="68E06CF2" w14:textId="68C123EF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3點正手</w:t>
            </w:r>
          </w:p>
        </w:tc>
        <w:tc>
          <w:tcPr>
            <w:tcW w:w="6180" w:type="dxa"/>
          </w:tcPr>
          <w:p w14:paraId="04C0739B" w14:textId="1626A236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</w:t>
            </w:r>
          </w:p>
        </w:tc>
      </w:tr>
      <w:tr w:rsidR="00F71028" w:rsidRPr="00C03CBF" w14:paraId="4F63A896" w14:textId="77777777" w:rsidTr="00311494">
        <w:trPr>
          <w:trHeight w:val="521"/>
        </w:trPr>
        <w:tc>
          <w:tcPr>
            <w:tcW w:w="1230" w:type="dxa"/>
          </w:tcPr>
          <w:p w14:paraId="04196753" w14:textId="4E7C9349" w:rsidR="00F71028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884" w:type="dxa"/>
          </w:tcPr>
          <w:p w14:paraId="5D9D96A5" w14:textId="22316F49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3點正手</w:t>
            </w:r>
          </w:p>
        </w:tc>
        <w:tc>
          <w:tcPr>
            <w:tcW w:w="6180" w:type="dxa"/>
          </w:tcPr>
          <w:p w14:paraId="01A91A54" w14:textId="4E197AEE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</w:t>
            </w:r>
          </w:p>
        </w:tc>
      </w:tr>
      <w:tr w:rsidR="00F71028" w:rsidRPr="00C03CBF" w14:paraId="622EB23D" w14:textId="77777777" w:rsidTr="00311494">
        <w:trPr>
          <w:trHeight w:val="521"/>
        </w:trPr>
        <w:tc>
          <w:tcPr>
            <w:tcW w:w="1230" w:type="dxa"/>
          </w:tcPr>
          <w:p w14:paraId="65782238" w14:textId="416A5893" w:rsidR="00F71028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884" w:type="dxa"/>
          </w:tcPr>
          <w:p w14:paraId="4CC5ABBD" w14:textId="587C6507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4點正手</w:t>
            </w:r>
          </w:p>
        </w:tc>
        <w:tc>
          <w:tcPr>
            <w:tcW w:w="6180" w:type="dxa"/>
          </w:tcPr>
          <w:p w14:paraId="565A52FE" w14:textId="428DDE2B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</w:t>
            </w:r>
          </w:p>
        </w:tc>
      </w:tr>
      <w:tr w:rsidR="00F71028" w:rsidRPr="00C03CBF" w14:paraId="1939752F" w14:textId="77777777" w:rsidTr="00311494">
        <w:trPr>
          <w:trHeight w:val="521"/>
        </w:trPr>
        <w:tc>
          <w:tcPr>
            <w:tcW w:w="1230" w:type="dxa"/>
          </w:tcPr>
          <w:p w14:paraId="638086E9" w14:textId="2C2EAABB" w:rsidR="00F71028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884" w:type="dxa"/>
          </w:tcPr>
          <w:p w14:paraId="54C487C3" w14:textId="0B553E76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4點正手</w:t>
            </w:r>
          </w:p>
        </w:tc>
        <w:tc>
          <w:tcPr>
            <w:tcW w:w="6180" w:type="dxa"/>
          </w:tcPr>
          <w:p w14:paraId="12992BFE" w14:textId="0595BFE1" w:rsidR="00F71028" w:rsidRPr="00C03CBF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</w:t>
            </w:r>
          </w:p>
        </w:tc>
      </w:tr>
      <w:tr w:rsidR="00F71028" w:rsidRPr="00C03CBF" w14:paraId="032C7B04" w14:textId="77777777" w:rsidTr="00311494">
        <w:trPr>
          <w:trHeight w:val="521"/>
        </w:trPr>
        <w:tc>
          <w:tcPr>
            <w:tcW w:w="1230" w:type="dxa"/>
          </w:tcPr>
          <w:p w14:paraId="325145B9" w14:textId="2AABACC4" w:rsidR="00F71028" w:rsidRDefault="00F71028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884" w:type="dxa"/>
          </w:tcPr>
          <w:p w14:paraId="72ECA7B7" w14:textId="0691054D" w:rsidR="00F71028" w:rsidRPr="00C03CBF" w:rsidRDefault="00977947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/2</w:t>
            </w:r>
            <w:r>
              <w:rPr>
                <w:rFonts w:ascii="微軟正黑體" w:eastAsia="微軟正黑體" w:hAnsi="微軟正黑體" w:hint="eastAsia"/>
              </w:rPr>
              <w:t>不定點正手</w:t>
            </w:r>
          </w:p>
        </w:tc>
        <w:tc>
          <w:tcPr>
            <w:tcW w:w="6180" w:type="dxa"/>
          </w:tcPr>
          <w:p w14:paraId="7BEB0BB1" w14:textId="36530A6A" w:rsidR="00F71028" w:rsidRPr="00C03CBF" w:rsidRDefault="00311494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</w:t>
            </w:r>
          </w:p>
        </w:tc>
      </w:tr>
      <w:tr w:rsidR="00311494" w:rsidRPr="00C03CBF" w14:paraId="76CE9173" w14:textId="77777777" w:rsidTr="00311494">
        <w:trPr>
          <w:trHeight w:val="521"/>
        </w:trPr>
        <w:tc>
          <w:tcPr>
            <w:tcW w:w="1230" w:type="dxa"/>
          </w:tcPr>
          <w:p w14:paraId="1B5792BE" w14:textId="23E161C8" w:rsidR="00311494" w:rsidRDefault="00311494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1884" w:type="dxa"/>
          </w:tcPr>
          <w:p w14:paraId="09A555F9" w14:textId="7065D8E2" w:rsidR="00311494" w:rsidRPr="00C03CBF" w:rsidRDefault="00311494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/2</w:t>
            </w:r>
            <w:r>
              <w:rPr>
                <w:rFonts w:ascii="微軟正黑體" w:eastAsia="微軟正黑體" w:hAnsi="微軟正黑體" w:hint="eastAsia"/>
              </w:rPr>
              <w:t>不定點正手</w:t>
            </w:r>
          </w:p>
        </w:tc>
        <w:tc>
          <w:tcPr>
            <w:tcW w:w="6180" w:type="dxa"/>
          </w:tcPr>
          <w:p w14:paraId="26DFE7DB" w14:textId="17EF5CBA" w:rsidR="00311494" w:rsidRPr="00C03CBF" w:rsidRDefault="00311494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</w:t>
            </w:r>
          </w:p>
        </w:tc>
      </w:tr>
      <w:tr w:rsidR="00311494" w:rsidRPr="00C03CBF" w14:paraId="6B6F1425" w14:textId="77777777" w:rsidTr="00311494">
        <w:trPr>
          <w:trHeight w:val="521"/>
        </w:trPr>
        <w:tc>
          <w:tcPr>
            <w:tcW w:w="1230" w:type="dxa"/>
          </w:tcPr>
          <w:p w14:paraId="17CB7B7E" w14:textId="43D3F3AA" w:rsidR="00311494" w:rsidRDefault="00311494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884" w:type="dxa"/>
          </w:tcPr>
          <w:p w14:paraId="744D43A6" w14:textId="40D7FBF3" w:rsidR="00311494" w:rsidRPr="00C03CBF" w:rsidRDefault="00311494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正手擊球對打</w:t>
            </w:r>
          </w:p>
        </w:tc>
        <w:tc>
          <w:tcPr>
            <w:tcW w:w="6180" w:type="dxa"/>
          </w:tcPr>
          <w:p w14:paraId="53291DF5" w14:textId="15A0CBBB" w:rsidR="00311494" w:rsidRPr="00C03CBF" w:rsidRDefault="00311494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正.反手揮拍、腳步移動、基礎發球練習、對打練習</w:t>
            </w:r>
          </w:p>
        </w:tc>
      </w:tr>
      <w:tr w:rsidR="00311494" w:rsidRPr="00C03CBF" w14:paraId="45C4C430" w14:textId="77777777" w:rsidTr="00311494">
        <w:trPr>
          <w:trHeight w:val="521"/>
        </w:trPr>
        <w:tc>
          <w:tcPr>
            <w:tcW w:w="1230" w:type="dxa"/>
          </w:tcPr>
          <w:p w14:paraId="553B33EE" w14:textId="2F5E2656" w:rsidR="00311494" w:rsidRDefault="00311494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884" w:type="dxa"/>
          </w:tcPr>
          <w:p w14:paraId="5B44053B" w14:textId="5A2AE971" w:rsidR="00311494" w:rsidRPr="00C03CBF" w:rsidRDefault="00311494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正手擊球對打</w:t>
            </w:r>
          </w:p>
        </w:tc>
        <w:tc>
          <w:tcPr>
            <w:tcW w:w="6180" w:type="dxa"/>
          </w:tcPr>
          <w:p w14:paraId="5B89851E" w14:textId="53D3FBAB" w:rsidR="00311494" w:rsidRPr="00C03CBF" w:rsidRDefault="00311494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正.反手揮拍、腳步移動、基礎發球練習、對打練習</w:t>
            </w:r>
          </w:p>
        </w:tc>
      </w:tr>
      <w:tr w:rsidR="00311494" w:rsidRPr="00C03CBF" w14:paraId="6790DEC3" w14:textId="77777777" w:rsidTr="00311494">
        <w:trPr>
          <w:trHeight w:val="521"/>
        </w:trPr>
        <w:tc>
          <w:tcPr>
            <w:tcW w:w="1230" w:type="dxa"/>
          </w:tcPr>
          <w:p w14:paraId="2816E641" w14:textId="4F8EB789" w:rsidR="00311494" w:rsidRDefault="00311494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884" w:type="dxa"/>
          </w:tcPr>
          <w:p w14:paraId="118C26F4" w14:textId="45A79EF3" w:rsidR="00311494" w:rsidRPr="00C03CBF" w:rsidRDefault="00311494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反手擊球對打</w:t>
            </w:r>
          </w:p>
        </w:tc>
        <w:tc>
          <w:tcPr>
            <w:tcW w:w="6180" w:type="dxa"/>
          </w:tcPr>
          <w:p w14:paraId="48BF223A" w14:textId="066AB2C8" w:rsidR="00311494" w:rsidRPr="00C03CBF" w:rsidRDefault="00311494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正.反手揮拍、腳步移動、基礎發球練習、對打練習</w:t>
            </w:r>
          </w:p>
        </w:tc>
      </w:tr>
      <w:tr w:rsidR="00311494" w:rsidRPr="00C03CBF" w14:paraId="1A9DAC7C" w14:textId="77777777" w:rsidTr="00311494">
        <w:trPr>
          <w:trHeight w:val="521"/>
        </w:trPr>
        <w:tc>
          <w:tcPr>
            <w:tcW w:w="1230" w:type="dxa"/>
          </w:tcPr>
          <w:p w14:paraId="62B9F87D" w14:textId="3B46CDBE" w:rsidR="00311494" w:rsidRDefault="00311494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884" w:type="dxa"/>
          </w:tcPr>
          <w:p w14:paraId="137EC5AE" w14:textId="4F17EB81" w:rsidR="00311494" w:rsidRPr="00C03CBF" w:rsidRDefault="00311494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反手擊球對打</w:t>
            </w:r>
          </w:p>
        </w:tc>
        <w:tc>
          <w:tcPr>
            <w:tcW w:w="6180" w:type="dxa"/>
          </w:tcPr>
          <w:p w14:paraId="017257C4" w14:textId="46594619" w:rsidR="00311494" w:rsidRPr="00C03CBF" w:rsidRDefault="00311494" w:rsidP="003F1C91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正.反手揮拍、腳步移動、基礎發球練習、對打練習</w:t>
            </w:r>
          </w:p>
        </w:tc>
      </w:tr>
    </w:tbl>
    <w:p w14:paraId="59B61185" w14:textId="72253A0B" w:rsidR="00E216DA" w:rsidRPr="003F1C91" w:rsidRDefault="00485E1F" w:rsidP="00485E1F">
      <w:pPr>
        <w:rPr>
          <w:b/>
          <w:bCs/>
          <w:sz w:val="32"/>
          <w:szCs w:val="32"/>
        </w:rPr>
      </w:pPr>
      <w:r w:rsidRPr="003F1C91">
        <w:rPr>
          <w:rFonts w:hint="eastAsia"/>
          <w:b/>
          <w:bCs/>
          <w:sz w:val="32"/>
          <w:szCs w:val="32"/>
        </w:rPr>
        <w:t>備註：</w:t>
      </w:r>
      <w:r w:rsidR="00E24FD1">
        <w:rPr>
          <w:rFonts w:hint="eastAsia"/>
          <w:b/>
          <w:bCs/>
          <w:sz w:val="32"/>
          <w:szCs w:val="32"/>
        </w:rPr>
        <w:t>課程內容以</w:t>
      </w:r>
      <w:r w:rsidR="00E24FD1">
        <w:rPr>
          <w:rFonts w:hint="eastAsia"/>
          <w:b/>
          <w:bCs/>
          <w:sz w:val="32"/>
          <w:szCs w:val="32"/>
        </w:rPr>
        <w:t>20</w:t>
      </w:r>
      <w:proofErr w:type="gramStart"/>
      <w:r w:rsidR="00E24FD1">
        <w:rPr>
          <w:rFonts w:hint="eastAsia"/>
          <w:b/>
          <w:bCs/>
          <w:sz w:val="32"/>
          <w:szCs w:val="32"/>
        </w:rPr>
        <w:t>週</w:t>
      </w:r>
      <w:proofErr w:type="gramEnd"/>
      <w:r w:rsidR="00E24FD1">
        <w:rPr>
          <w:rFonts w:hint="eastAsia"/>
          <w:b/>
          <w:bCs/>
          <w:sz w:val="32"/>
          <w:szCs w:val="32"/>
        </w:rPr>
        <w:t>為單位安排，</w:t>
      </w:r>
      <w:r w:rsidRPr="003F1C91">
        <w:rPr>
          <w:rFonts w:hint="eastAsia"/>
          <w:b/>
          <w:bCs/>
          <w:sz w:val="32"/>
          <w:szCs w:val="32"/>
        </w:rPr>
        <w:t>實際課程進度會依照</w:t>
      </w:r>
      <w:r w:rsidR="00E24FD1">
        <w:rPr>
          <w:rFonts w:hint="eastAsia"/>
          <w:b/>
          <w:bCs/>
          <w:sz w:val="32"/>
          <w:szCs w:val="32"/>
        </w:rPr>
        <w:t>實際堂數，按照</w:t>
      </w:r>
      <w:r w:rsidRPr="003F1C91">
        <w:rPr>
          <w:rFonts w:hint="eastAsia"/>
          <w:b/>
          <w:bCs/>
          <w:sz w:val="32"/>
          <w:szCs w:val="32"/>
        </w:rPr>
        <w:t>學生程度及學習狀況</w:t>
      </w:r>
      <w:r w:rsidR="00E24FD1">
        <w:rPr>
          <w:rFonts w:hint="eastAsia"/>
          <w:b/>
          <w:bCs/>
          <w:sz w:val="32"/>
          <w:szCs w:val="32"/>
        </w:rPr>
        <w:t>進行</w:t>
      </w:r>
      <w:r w:rsidRPr="003F1C91">
        <w:rPr>
          <w:rFonts w:hint="eastAsia"/>
          <w:b/>
          <w:bCs/>
          <w:sz w:val="32"/>
          <w:szCs w:val="32"/>
        </w:rPr>
        <w:t>調整</w:t>
      </w:r>
      <w:r w:rsidR="00E24FD1">
        <w:rPr>
          <w:rFonts w:hint="eastAsia"/>
          <w:b/>
          <w:bCs/>
          <w:sz w:val="32"/>
          <w:szCs w:val="32"/>
        </w:rPr>
        <w:t>。</w:t>
      </w:r>
    </w:p>
    <w:sectPr w:rsidR="00E216DA" w:rsidRPr="003F1C91" w:rsidSect="003F1C91">
      <w:pgSz w:w="11906" w:h="16838"/>
      <w:pgMar w:top="567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C1"/>
    <w:rsid w:val="002A07C1"/>
    <w:rsid w:val="00311494"/>
    <w:rsid w:val="003F1C91"/>
    <w:rsid w:val="00485E1F"/>
    <w:rsid w:val="00977947"/>
    <w:rsid w:val="00E216DA"/>
    <w:rsid w:val="00E24FD1"/>
    <w:rsid w:val="00F7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2E7C"/>
  <w15:chartTrackingRefBased/>
  <w15:docId w15:val="{D041CA01-22E8-4369-859F-ABF26BA4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C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7C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芊僾 李</dc:creator>
  <cp:keywords/>
  <dc:description/>
  <cp:lastModifiedBy>芊僾 李</cp:lastModifiedBy>
  <cp:revision>8</cp:revision>
  <dcterms:created xsi:type="dcterms:W3CDTF">2023-11-29T05:56:00Z</dcterms:created>
  <dcterms:modified xsi:type="dcterms:W3CDTF">2023-12-20T06:29:00Z</dcterms:modified>
</cp:coreProperties>
</file>