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71B" w14:textId="08F1BD2A" w:rsidR="002A07C1" w:rsidRPr="00C03CBF" w:rsidRDefault="002A07C1" w:rsidP="002A07C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112下陽光課程</w:t>
      </w:r>
      <w:r w:rsidRPr="00C03CBF">
        <w:rPr>
          <w:rFonts w:ascii="微軟正黑體" w:eastAsia="微軟正黑體" w:hAnsi="微軟正黑體" w:hint="eastAsia"/>
          <w:b/>
          <w:bCs/>
          <w:sz w:val="40"/>
          <w:szCs w:val="40"/>
        </w:rPr>
        <w:t>進度說明</w:t>
      </w:r>
    </w:p>
    <w:p w14:paraId="36DDD389" w14:textId="358A867D" w:rsidR="002A07C1" w:rsidRPr="002A07C1" w:rsidRDefault="002A07C1" w:rsidP="002A07C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教師</w:t>
      </w:r>
      <w:r w:rsidRPr="00C03CBF">
        <w:rPr>
          <w:rFonts w:ascii="微軟正黑體" w:eastAsia="微軟正黑體" w:hAnsi="微軟正黑體" w:hint="eastAsia"/>
        </w:rPr>
        <w:t>：</w:t>
      </w:r>
      <w:r w:rsidR="00016901">
        <w:rPr>
          <w:rFonts w:ascii="微軟正黑體" w:eastAsia="微軟正黑體" w:hAnsi="微軟正黑體" w:hint="eastAsia"/>
        </w:rPr>
        <w:t>A</w:t>
      </w:r>
      <w:r w:rsidR="00016901">
        <w:rPr>
          <w:rFonts w:ascii="微軟正黑體" w:eastAsia="微軟正黑體" w:hAnsi="微軟正黑體"/>
        </w:rPr>
        <w:t>my老師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星期/課程項目：</w:t>
      </w:r>
      <w:r w:rsidR="00016901">
        <w:rPr>
          <w:rFonts w:ascii="微軟正黑體" w:eastAsia="微軟正黑體" w:hAnsi="微軟正黑體" w:hint="eastAsia"/>
        </w:rPr>
        <w:t>每週五 / 幼兒</w:t>
      </w:r>
      <w:r w:rsidR="00A24848">
        <w:rPr>
          <w:rFonts w:ascii="微軟正黑體" w:eastAsia="微軟正黑體" w:hAnsi="微軟正黑體" w:hint="eastAsia"/>
        </w:rPr>
        <w:t>文學</w:t>
      </w:r>
      <w:r w:rsidR="00016901">
        <w:rPr>
          <w:rFonts w:ascii="微軟正黑體" w:eastAsia="微軟正黑體" w:hAnsi="微軟正黑體" w:hint="eastAsia"/>
        </w:rPr>
        <w:t>繪本創作</w:t>
      </w:r>
    </w:p>
    <w:tbl>
      <w:tblPr>
        <w:tblStyle w:val="a3"/>
        <w:tblpPr w:leftFromText="180" w:rightFromText="180" w:vertAnchor="text" w:horzAnchor="margin" w:tblpXSpec="center" w:tblpY="516"/>
        <w:tblW w:w="9294" w:type="dxa"/>
        <w:tblLook w:val="04A0" w:firstRow="1" w:lastRow="0" w:firstColumn="1" w:lastColumn="0" w:noHBand="0" w:noVBand="1"/>
      </w:tblPr>
      <w:tblGrid>
        <w:gridCol w:w="1230"/>
        <w:gridCol w:w="2451"/>
        <w:gridCol w:w="5613"/>
      </w:tblGrid>
      <w:tr w:rsidR="002A07C1" w:rsidRPr="00C03CBF" w14:paraId="021D2697" w14:textId="77777777" w:rsidTr="00E7210D">
        <w:trPr>
          <w:trHeight w:val="521"/>
        </w:trPr>
        <w:tc>
          <w:tcPr>
            <w:tcW w:w="1230" w:type="dxa"/>
          </w:tcPr>
          <w:p w14:paraId="550A6226" w14:textId="426D315B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2451" w:type="dxa"/>
          </w:tcPr>
          <w:p w14:paraId="0A642C64" w14:textId="292D13D8" w:rsidR="002A07C1" w:rsidRPr="00C03CBF" w:rsidRDefault="00A24848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繪本創作</w:t>
            </w:r>
            <w:r w:rsidR="002A07C1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5613" w:type="dxa"/>
          </w:tcPr>
          <w:p w14:paraId="4007B0F9" w14:textId="077E94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教學重點</w:t>
            </w:r>
          </w:p>
        </w:tc>
      </w:tr>
      <w:tr w:rsidR="002A07C1" w:rsidRPr="00C03CBF" w14:paraId="61A7CB8E" w14:textId="77777777" w:rsidTr="00E7210D">
        <w:trPr>
          <w:trHeight w:val="510"/>
        </w:trPr>
        <w:tc>
          <w:tcPr>
            <w:tcW w:w="1230" w:type="dxa"/>
          </w:tcPr>
          <w:p w14:paraId="335E1213" w14:textId="36D6C5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451" w:type="dxa"/>
            <w:vAlign w:val="center"/>
          </w:tcPr>
          <w:p w14:paraId="5461A152" w14:textId="5FB835FF" w:rsidR="00E7210D" w:rsidRDefault="00E7210D" w:rsidP="00016901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</w:t>
            </w:r>
            <w:r w:rsidR="00016901">
              <w:rPr>
                <w:rFonts w:ascii="微軟正黑體" w:eastAsia="微軟正黑體" w:hAnsi="微軟正黑體"/>
              </w:rPr>
              <w:t>繪本介紹</w:t>
            </w:r>
          </w:p>
          <w:p w14:paraId="3AE8249E" w14:textId="7C37CAD9" w:rsidR="002A07C1" w:rsidRPr="00E12E5E" w:rsidRDefault="00E7210D" w:rsidP="00016901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《小種籽》艾瑞卡爾</w:t>
            </w:r>
          </w:p>
        </w:tc>
        <w:tc>
          <w:tcPr>
            <w:tcW w:w="5613" w:type="dxa"/>
            <w:vAlign w:val="center"/>
          </w:tcPr>
          <w:p w14:paraId="76D19757" w14:textId="598A6FCB" w:rsidR="002A07C1" w:rsidRPr="008D08D2" w:rsidRDefault="00016901" w:rsidP="008D08D2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 w:rsidRPr="008D08D2">
              <w:rPr>
                <w:rFonts w:asciiTheme="minorEastAsia" w:hAnsiTheme="minorEastAsia"/>
              </w:rPr>
              <w:t>認識繪本的結構</w:t>
            </w:r>
            <w:r w:rsidR="008D08D2" w:rsidRPr="008D08D2">
              <w:rPr>
                <w:rFonts w:asciiTheme="minorEastAsia" w:hAnsiTheme="minorEastAsia" w:hint="eastAsia"/>
              </w:rPr>
              <w:t>(</w:t>
            </w:r>
            <w:r w:rsidRPr="008D08D2">
              <w:rPr>
                <w:rFonts w:asciiTheme="minorEastAsia" w:hAnsiTheme="minorEastAsia" w:hint="eastAsia"/>
              </w:rPr>
              <w:t>書的形成)</w:t>
            </w:r>
            <w:r w:rsidR="008D08D2" w:rsidRPr="008D08D2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2A07C1" w:rsidRPr="00C03CBF" w14:paraId="1DB8417E" w14:textId="77777777" w:rsidTr="00E7210D">
        <w:trPr>
          <w:trHeight w:val="521"/>
        </w:trPr>
        <w:tc>
          <w:tcPr>
            <w:tcW w:w="1230" w:type="dxa"/>
          </w:tcPr>
          <w:p w14:paraId="7D38F69A" w14:textId="6874D99C" w:rsidR="002A07C1" w:rsidRP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A07C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451" w:type="dxa"/>
            <w:vAlign w:val="center"/>
          </w:tcPr>
          <w:p w14:paraId="0D5960FE" w14:textId="3FDEFC8F" w:rsidR="002A07C1" w:rsidRPr="00C03CBF" w:rsidRDefault="009D1DA6" w:rsidP="00E721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創作的工具素材介紹</w:t>
            </w:r>
          </w:p>
        </w:tc>
        <w:tc>
          <w:tcPr>
            <w:tcW w:w="5613" w:type="dxa"/>
            <w:vAlign w:val="center"/>
          </w:tcPr>
          <w:p w14:paraId="38EAAB3E" w14:textId="2EEFB06A" w:rsidR="002A07C1" w:rsidRPr="008D08D2" w:rsidRDefault="00016901" w:rsidP="00016901">
            <w:pPr>
              <w:jc w:val="both"/>
              <w:rPr>
                <w:rFonts w:ascii="微軟正黑體" w:eastAsia="微軟正黑體" w:hAnsi="微軟正黑體"/>
              </w:rPr>
            </w:pPr>
            <w:r w:rsidRPr="008D08D2">
              <w:rPr>
                <w:rFonts w:ascii="微軟正黑體" w:eastAsia="微軟正黑體" w:hAnsi="微軟正黑體"/>
              </w:rPr>
              <w:t>製作色紙與貼紙</w:t>
            </w:r>
          </w:p>
        </w:tc>
      </w:tr>
      <w:tr w:rsidR="002A07C1" w:rsidRPr="00C03CBF" w14:paraId="3348B066" w14:textId="77777777" w:rsidTr="009D1DA6">
        <w:trPr>
          <w:trHeight w:val="521"/>
        </w:trPr>
        <w:tc>
          <w:tcPr>
            <w:tcW w:w="1230" w:type="dxa"/>
          </w:tcPr>
          <w:p w14:paraId="40B53BB1" w14:textId="65CD29CF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451" w:type="dxa"/>
            <w:vAlign w:val="center"/>
          </w:tcPr>
          <w:p w14:paraId="03BFC2A1" w14:textId="6EB5AC90" w:rsidR="002A07C1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P1-2秋天與種籽</w:t>
            </w:r>
          </w:p>
        </w:tc>
        <w:tc>
          <w:tcPr>
            <w:tcW w:w="5613" w:type="dxa"/>
            <w:vAlign w:val="center"/>
          </w:tcPr>
          <w:p w14:paraId="6E9A5F58" w14:textId="051E5318" w:rsidR="002A07C1" w:rsidRPr="008D08D2" w:rsidRDefault="008D08D2" w:rsidP="00016901">
            <w:pPr>
              <w:spacing w:line="400" w:lineRule="exact"/>
              <w:rPr>
                <w:rFonts w:asciiTheme="minorEastAsia" w:hAnsiTheme="minorEastAsia"/>
              </w:rPr>
            </w:pPr>
            <w:r w:rsidRPr="008D08D2">
              <w:rPr>
                <w:rFonts w:asciiTheme="minorEastAsia" w:hAnsiTheme="minorEastAsia" w:hint="eastAsia"/>
              </w:rPr>
              <w:t>秋天的顏色</w:t>
            </w:r>
            <w:r w:rsidRPr="008D08D2">
              <w:rPr>
                <w:rFonts w:ascii="標楷體" w:eastAsia="標楷體" w:hAnsi="標楷體" w:hint="eastAsia"/>
              </w:rPr>
              <w:t>，(</w:t>
            </w:r>
            <w:r w:rsidRPr="008D08D2">
              <w:rPr>
                <w:rFonts w:asciiTheme="minorEastAsia" w:hAnsiTheme="minorEastAsia" w:hint="eastAsia"/>
              </w:rPr>
              <w:t>形容詞)</w:t>
            </w:r>
          </w:p>
        </w:tc>
      </w:tr>
      <w:tr w:rsidR="002A07C1" w:rsidRPr="00C03CBF" w14:paraId="6B9EC95F" w14:textId="77777777" w:rsidTr="009D1DA6">
        <w:trPr>
          <w:trHeight w:val="301"/>
        </w:trPr>
        <w:tc>
          <w:tcPr>
            <w:tcW w:w="1230" w:type="dxa"/>
          </w:tcPr>
          <w:p w14:paraId="06A41598" w14:textId="79E7D854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451" w:type="dxa"/>
            <w:vAlign w:val="center"/>
          </w:tcPr>
          <w:p w14:paraId="5FDD2835" w14:textId="11FB4D73" w:rsidR="002A07C1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P3-4 </w:t>
            </w:r>
            <w:proofErr w:type="gramStart"/>
            <w:r>
              <w:rPr>
                <w:rFonts w:ascii="微軟正黑體" w:eastAsia="微軟正黑體" w:hAnsi="微軟正黑體"/>
              </w:rPr>
              <w:t>種籽與太陽</w:t>
            </w:r>
            <w:proofErr w:type="gramEnd"/>
          </w:p>
        </w:tc>
        <w:tc>
          <w:tcPr>
            <w:tcW w:w="5613" w:type="dxa"/>
            <w:vAlign w:val="center"/>
          </w:tcPr>
          <w:p w14:paraId="425C57BD" w14:textId="693CF228" w:rsidR="002A07C1" w:rsidRPr="00C03CBF" w:rsidRDefault="008D08D2" w:rsidP="00016901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太陽的光芒 (形狀的排列)</w:t>
            </w:r>
          </w:p>
        </w:tc>
      </w:tr>
      <w:tr w:rsidR="002A07C1" w:rsidRPr="00C03CBF" w14:paraId="23352051" w14:textId="77777777" w:rsidTr="009D1DA6">
        <w:trPr>
          <w:trHeight w:val="521"/>
        </w:trPr>
        <w:tc>
          <w:tcPr>
            <w:tcW w:w="1230" w:type="dxa"/>
          </w:tcPr>
          <w:p w14:paraId="45A027F0" w14:textId="4E62F83D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451" w:type="dxa"/>
            <w:vAlign w:val="center"/>
          </w:tcPr>
          <w:p w14:paraId="2C2907B8" w14:textId="4B8C0D49" w:rsidR="002A07C1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P5-6 </w:t>
            </w:r>
            <w:proofErr w:type="gramStart"/>
            <w:r>
              <w:rPr>
                <w:rFonts w:ascii="微軟正黑體" w:eastAsia="微軟正黑體" w:hAnsi="微軟正黑體"/>
              </w:rPr>
              <w:t>種籽與雪山</w:t>
            </w:r>
            <w:proofErr w:type="gramEnd"/>
          </w:p>
        </w:tc>
        <w:tc>
          <w:tcPr>
            <w:tcW w:w="5613" w:type="dxa"/>
            <w:vAlign w:val="center"/>
          </w:tcPr>
          <w:p w14:paraId="3D19D60A" w14:textId="5A58B892" w:rsidR="002A07C1" w:rsidRPr="00C03CBF" w:rsidRDefault="008D08D2" w:rsidP="00016901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冬天的感受與景象 (冷暖色系的比較)</w:t>
            </w:r>
          </w:p>
        </w:tc>
      </w:tr>
      <w:tr w:rsidR="009D1DA6" w:rsidRPr="00C03CBF" w14:paraId="4CE16D06" w14:textId="77777777" w:rsidTr="009D1DA6">
        <w:trPr>
          <w:trHeight w:val="521"/>
        </w:trPr>
        <w:tc>
          <w:tcPr>
            <w:tcW w:w="1230" w:type="dxa"/>
          </w:tcPr>
          <w:p w14:paraId="48257F5E" w14:textId="45DA2163" w:rsidR="009D1DA6" w:rsidRPr="00C03CBF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451" w:type="dxa"/>
            <w:vAlign w:val="center"/>
          </w:tcPr>
          <w:p w14:paraId="61941EF9" w14:textId="65D5DE3E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P7-8 </w:t>
            </w:r>
            <w:proofErr w:type="gramStart"/>
            <w:r>
              <w:rPr>
                <w:rFonts w:ascii="微軟正黑體" w:eastAsia="微軟正黑體" w:hAnsi="微軟正黑體"/>
              </w:rPr>
              <w:t>種籽與大海</w:t>
            </w:r>
            <w:proofErr w:type="gramEnd"/>
          </w:p>
        </w:tc>
        <w:tc>
          <w:tcPr>
            <w:tcW w:w="5613" w:type="dxa"/>
            <w:vAlign w:val="center"/>
          </w:tcPr>
          <w:p w14:paraId="0A7530E5" w14:textId="0C9EC6AB" w:rsidR="009D1DA6" w:rsidRPr="00C03CBF" w:rsidRDefault="00D90C58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海的顏色 (深與淺的分別)</w:t>
            </w:r>
          </w:p>
        </w:tc>
      </w:tr>
      <w:tr w:rsidR="009D1DA6" w:rsidRPr="00C03CBF" w14:paraId="69226B89" w14:textId="77777777" w:rsidTr="009D1DA6">
        <w:trPr>
          <w:trHeight w:val="510"/>
        </w:trPr>
        <w:tc>
          <w:tcPr>
            <w:tcW w:w="1230" w:type="dxa"/>
          </w:tcPr>
          <w:p w14:paraId="7F2062FB" w14:textId="5C3FBC03" w:rsidR="009D1DA6" w:rsidRPr="00C03CBF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451" w:type="dxa"/>
            <w:vAlign w:val="center"/>
          </w:tcPr>
          <w:p w14:paraId="1882354A" w14:textId="303EDE98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P9-10 </w:t>
            </w:r>
            <w:proofErr w:type="gramStart"/>
            <w:r>
              <w:rPr>
                <w:rFonts w:ascii="微軟正黑體" w:eastAsia="微軟正黑體" w:hAnsi="微軟正黑體"/>
              </w:rPr>
              <w:t>種籽與沙漠</w:t>
            </w:r>
            <w:proofErr w:type="gramEnd"/>
          </w:p>
        </w:tc>
        <w:tc>
          <w:tcPr>
            <w:tcW w:w="5613" w:type="dxa"/>
            <w:vAlign w:val="center"/>
          </w:tcPr>
          <w:p w14:paraId="56432655" w14:textId="20564F28" w:rsidR="009D1DA6" w:rsidRPr="00C03CBF" w:rsidRDefault="00D90C58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什麼是沙漠</w:t>
            </w:r>
            <w:r>
              <w:rPr>
                <w:rFonts w:ascii="微軟正黑體" w:eastAsia="微軟正黑體" w:hAnsi="微軟正黑體" w:hint="eastAsia"/>
              </w:rPr>
              <w:t>?</w:t>
            </w:r>
            <w:r>
              <w:rPr>
                <w:rFonts w:ascii="微軟正黑體" w:eastAsia="微軟正黑體" w:hAnsi="微軟正黑體"/>
              </w:rPr>
              <w:t xml:space="preserve"> (認知的學習)</w:t>
            </w:r>
          </w:p>
        </w:tc>
      </w:tr>
      <w:tr w:rsidR="009D1DA6" w:rsidRPr="00C03CBF" w14:paraId="5A1B1F7E" w14:textId="77777777" w:rsidTr="009D1DA6">
        <w:trPr>
          <w:trHeight w:val="521"/>
        </w:trPr>
        <w:tc>
          <w:tcPr>
            <w:tcW w:w="1230" w:type="dxa"/>
          </w:tcPr>
          <w:p w14:paraId="68844CBF" w14:textId="141CB242" w:rsidR="009D1DA6" w:rsidRPr="00C03CBF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451" w:type="dxa"/>
            <w:vAlign w:val="center"/>
          </w:tcPr>
          <w:p w14:paraId="36811D65" w14:textId="72DD456B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P11-12 </w:t>
            </w:r>
            <w:proofErr w:type="gramStart"/>
            <w:r>
              <w:rPr>
                <w:rFonts w:ascii="微軟正黑體" w:eastAsia="微軟正黑體" w:hAnsi="微軟正黑體"/>
              </w:rPr>
              <w:t>種籽與小鳥</w:t>
            </w:r>
            <w:proofErr w:type="gramEnd"/>
          </w:p>
        </w:tc>
        <w:tc>
          <w:tcPr>
            <w:tcW w:w="5613" w:type="dxa"/>
            <w:vAlign w:val="center"/>
          </w:tcPr>
          <w:p w14:paraId="125175A6" w14:textId="4C0F0B94" w:rsidR="009D1DA6" w:rsidRPr="00C03CBF" w:rsidRDefault="00D90C58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種子散播的媒介有哪些?</w:t>
            </w:r>
            <w:r w:rsidR="00A24848">
              <w:rPr>
                <w:rFonts w:ascii="微軟正黑體" w:eastAsia="微軟正黑體" w:hAnsi="微軟正黑體"/>
              </w:rPr>
              <w:t xml:space="preserve"> (腦力激盪)</w:t>
            </w:r>
          </w:p>
        </w:tc>
      </w:tr>
      <w:tr w:rsidR="009D1DA6" w:rsidRPr="00C03CBF" w14:paraId="24AE6531" w14:textId="77777777" w:rsidTr="009D1DA6">
        <w:trPr>
          <w:trHeight w:val="521"/>
        </w:trPr>
        <w:tc>
          <w:tcPr>
            <w:tcW w:w="1230" w:type="dxa"/>
          </w:tcPr>
          <w:p w14:paraId="10CD34DC" w14:textId="009FDBEF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451" w:type="dxa"/>
            <w:vAlign w:val="center"/>
          </w:tcPr>
          <w:p w14:paraId="2B718655" w14:textId="5E0C41D0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P12-13 </w:t>
            </w:r>
            <w:proofErr w:type="gramStart"/>
            <w:r>
              <w:rPr>
                <w:rFonts w:ascii="微軟正黑體" w:eastAsia="微軟正黑體" w:hAnsi="微軟正黑體"/>
              </w:rPr>
              <w:t>種籽與老鼠</w:t>
            </w:r>
            <w:proofErr w:type="gramEnd"/>
          </w:p>
        </w:tc>
        <w:tc>
          <w:tcPr>
            <w:tcW w:w="5613" w:type="dxa"/>
            <w:vAlign w:val="center"/>
          </w:tcPr>
          <w:p w14:paraId="3D3B3D60" w14:textId="62F1F9ED" w:rsidR="009D1DA6" w:rsidRPr="00C03CBF" w:rsidRDefault="00A24848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會飛的種籽 (認知的學習)</w:t>
            </w:r>
          </w:p>
        </w:tc>
      </w:tr>
      <w:tr w:rsidR="009D1DA6" w:rsidRPr="00C03CBF" w14:paraId="4AB443F5" w14:textId="77777777" w:rsidTr="009D1DA6">
        <w:trPr>
          <w:trHeight w:val="521"/>
        </w:trPr>
        <w:tc>
          <w:tcPr>
            <w:tcW w:w="1230" w:type="dxa"/>
          </w:tcPr>
          <w:p w14:paraId="499C1684" w14:textId="15F848DB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451" w:type="dxa"/>
            <w:vAlign w:val="center"/>
          </w:tcPr>
          <w:p w14:paraId="0418AF15" w14:textId="31FA5000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P14-15 種籽發芽</w:t>
            </w:r>
          </w:p>
        </w:tc>
        <w:tc>
          <w:tcPr>
            <w:tcW w:w="5613" w:type="dxa"/>
            <w:vAlign w:val="center"/>
          </w:tcPr>
          <w:p w14:paraId="42016609" w14:textId="29C40A41" w:rsidR="009D1DA6" w:rsidRPr="00C03CBF" w:rsidRDefault="00A24848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種子發芽的要素</w:t>
            </w:r>
          </w:p>
        </w:tc>
      </w:tr>
      <w:tr w:rsidR="009D1DA6" w:rsidRPr="00C03CBF" w14:paraId="661FC62A" w14:textId="77777777" w:rsidTr="009D1DA6">
        <w:trPr>
          <w:trHeight w:val="521"/>
        </w:trPr>
        <w:tc>
          <w:tcPr>
            <w:tcW w:w="1230" w:type="dxa"/>
          </w:tcPr>
          <w:p w14:paraId="09965FA8" w14:textId="65EEC9A3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451" w:type="dxa"/>
            <w:vAlign w:val="center"/>
          </w:tcPr>
          <w:p w14:paraId="68E06CF2" w14:textId="60CA1B8E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P16-17 種籽長大</w:t>
            </w:r>
          </w:p>
        </w:tc>
        <w:tc>
          <w:tcPr>
            <w:tcW w:w="5613" w:type="dxa"/>
            <w:vAlign w:val="center"/>
          </w:tcPr>
          <w:p w14:paraId="04C0739B" w14:textId="7D72FCC2" w:rsidR="009D1DA6" w:rsidRPr="00C03CBF" w:rsidRDefault="00A24848" w:rsidP="00A24848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位置的擺放 (構圖的比例)</w:t>
            </w:r>
          </w:p>
        </w:tc>
      </w:tr>
      <w:tr w:rsidR="009D1DA6" w:rsidRPr="00C03CBF" w14:paraId="4F63A896" w14:textId="77777777" w:rsidTr="009D1DA6">
        <w:trPr>
          <w:trHeight w:val="521"/>
        </w:trPr>
        <w:tc>
          <w:tcPr>
            <w:tcW w:w="1230" w:type="dxa"/>
          </w:tcPr>
          <w:p w14:paraId="04196753" w14:textId="4E7C9349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451" w:type="dxa"/>
            <w:vAlign w:val="center"/>
          </w:tcPr>
          <w:p w14:paraId="5D9D96A5" w14:textId="78D12528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P18-19開花了</w:t>
            </w:r>
          </w:p>
        </w:tc>
        <w:tc>
          <w:tcPr>
            <w:tcW w:w="5613" w:type="dxa"/>
            <w:vAlign w:val="center"/>
          </w:tcPr>
          <w:p w14:paraId="01A91A54" w14:textId="0A950911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情緒語詞的應用</w:t>
            </w:r>
          </w:p>
        </w:tc>
      </w:tr>
      <w:tr w:rsidR="009D1DA6" w:rsidRPr="00C03CBF" w14:paraId="622EB23D" w14:textId="77777777" w:rsidTr="009D1DA6">
        <w:trPr>
          <w:trHeight w:val="521"/>
        </w:trPr>
        <w:tc>
          <w:tcPr>
            <w:tcW w:w="1230" w:type="dxa"/>
          </w:tcPr>
          <w:p w14:paraId="65782238" w14:textId="416A5893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451" w:type="dxa"/>
            <w:vAlign w:val="center"/>
          </w:tcPr>
          <w:p w14:paraId="4CC5ABBD" w14:textId="4EC9D9EB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P20-21花蜜蜂蝴蝶</w:t>
            </w:r>
          </w:p>
        </w:tc>
        <w:tc>
          <w:tcPr>
            <w:tcW w:w="5613" w:type="dxa"/>
            <w:vAlign w:val="center"/>
          </w:tcPr>
          <w:p w14:paraId="565A52FE" w14:textId="43929915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造句的練習</w:t>
            </w:r>
          </w:p>
        </w:tc>
      </w:tr>
      <w:tr w:rsidR="009D1DA6" w:rsidRPr="00C03CBF" w14:paraId="1939752F" w14:textId="77777777" w:rsidTr="009D1DA6">
        <w:trPr>
          <w:trHeight w:val="521"/>
        </w:trPr>
        <w:tc>
          <w:tcPr>
            <w:tcW w:w="1230" w:type="dxa"/>
          </w:tcPr>
          <w:p w14:paraId="638086E9" w14:textId="2C2EAABB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451" w:type="dxa"/>
            <w:vAlign w:val="center"/>
          </w:tcPr>
          <w:p w14:paraId="54C487C3" w14:textId="33B92021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P22-23花與秋天</w:t>
            </w:r>
          </w:p>
        </w:tc>
        <w:tc>
          <w:tcPr>
            <w:tcW w:w="5613" w:type="dxa"/>
            <w:vAlign w:val="center"/>
          </w:tcPr>
          <w:p w14:paraId="12992BFE" w14:textId="47B36A7D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季節的變化 (氣候的語詞形容詞)</w:t>
            </w:r>
          </w:p>
        </w:tc>
      </w:tr>
      <w:tr w:rsidR="009D1DA6" w:rsidRPr="00C03CBF" w14:paraId="032C7B04" w14:textId="77777777" w:rsidTr="009D1DA6">
        <w:trPr>
          <w:trHeight w:val="521"/>
        </w:trPr>
        <w:tc>
          <w:tcPr>
            <w:tcW w:w="1230" w:type="dxa"/>
          </w:tcPr>
          <w:p w14:paraId="325145B9" w14:textId="2AABACC4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15</w:t>
            </w:r>
          </w:p>
        </w:tc>
        <w:tc>
          <w:tcPr>
            <w:tcW w:w="2451" w:type="dxa"/>
            <w:vAlign w:val="center"/>
          </w:tcPr>
          <w:p w14:paraId="72ECA7B7" w14:textId="5F4B93D9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P24-25</w:t>
            </w:r>
            <w:r w:rsidR="009D1DA6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花與種籽</w:t>
            </w:r>
          </w:p>
        </w:tc>
        <w:tc>
          <w:tcPr>
            <w:tcW w:w="5613" w:type="dxa"/>
            <w:vAlign w:val="center"/>
          </w:tcPr>
          <w:p w14:paraId="7BEB0BB1" w14:textId="0371CBC3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自然的循環 (認知的學習)</w:t>
            </w:r>
          </w:p>
        </w:tc>
      </w:tr>
      <w:tr w:rsidR="009D1DA6" w:rsidRPr="00C03CBF" w14:paraId="76CE9173" w14:textId="77777777" w:rsidTr="009D1DA6">
        <w:trPr>
          <w:trHeight w:val="521"/>
        </w:trPr>
        <w:tc>
          <w:tcPr>
            <w:tcW w:w="1230" w:type="dxa"/>
          </w:tcPr>
          <w:p w14:paraId="1B5792BE" w14:textId="23E161C8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451" w:type="dxa"/>
            <w:vAlign w:val="center"/>
          </w:tcPr>
          <w:p w14:paraId="09A555F9" w14:textId="6EB9F028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說故事(1)</w:t>
            </w:r>
          </w:p>
        </w:tc>
        <w:tc>
          <w:tcPr>
            <w:tcW w:w="5613" w:type="dxa"/>
            <w:vAlign w:val="center"/>
          </w:tcPr>
          <w:p w14:paraId="26DFE7DB" w14:textId="381A989E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語言的敘述</w:t>
            </w:r>
          </w:p>
        </w:tc>
      </w:tr>
      <w:tr w:rsidR="009D1DA6" w:rsidRPr="00C03CBF" w14:paraId="6B6F1425" w14:textId="77777777" w:rsidTr="009D1DA6">
        <w:trPr>
          <w:trHeight w:val="521"/>
        </w:trPr>
        <w:tc>
          <w:tcPr>
            <w:tcW w:w="1230" w:type="dxa"/>
          </w:tcPr>
          <w:p w14:paraId="17CB7B7E" w14:textId="43D3F3AA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451" w:type="dxa"/>
            <w:vAlign w:val="center"/>
          </w:tcPr>
          <w:p w14:paraId="744D43A6" w14:textId="6E35304B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說故事(2)</w:t>
            </w:r>
          </w:p>
        </w:tc>
        <w:tc>
          <w:tcPr>
            <w:tcW w:w="5613" w:type="dxa"/>
            <w:vAlign w:val="center"/>
          </w:tcPr>
          <w:p w14:paraId="53291DF5" w14:textId="14868468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語言的敘述</w:t>
            </w:r>
          </w:p>
        </w:tc>
      </w:tr>
      <w:tr w:rsidR="009D1DA6" w:rsidRPr="00C03CBF" w14:paraId="45C4C430" w14:textId="77777777" w:rsidTr="009D1DA6">
        <w:trPr>
          <w:trHeight w:val="521"/>
        </w:trPr>
        <w:tc>
          <w:tcPr>
            <w:tcW w:w="1230" w:type="dxa"/>
          </w:tcPr>
          <w:p w14:paraId="553B33EE" w14:textId="2F5E2656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451" w:type="dxa"/>
            <w:vAlign w:val="center"/>
          </w:tcPr>
          <w:p w14:paraId="5B44053B" w14:textId="75DF6442" w:rsidR="009D1DA6" w:rsidRPr="00C03CBF" w:rsidRDefault="008D08D2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我的繪本</w:t>
            </w:r>
          </w:p>
        </w:tc>
        <w:tc>
          <w:tcPr>
            <w:tcW w:w="5613" w:type="dxa"/>
            <w:vAlign w:val="center"/>
          </w:tcPr>
          <w:p w14:paraId="5B89851E" w14:textId="470D0520" w:rsidR="009D1DA6" w:rsidRPr="00C03CBF" w:rsidRDefault="00F16347" w:rsidP="009D1DA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成品的展現</w:t>
            </w:r>
          </w:p>
        </w:tc>
      </w:tr>
      <w:tr w:rsidR="009D1DA6" w:rsidRPr="00C03CBF" w14:paraId="6790DEC3" w14:textId="77777777" w:rsidTr="009D1DA6">
        <w:trPr>
          <w:trHeight w:val="521"/>
        </w:trPr>
        <w:tc>
          <w:tcPr>
            <w:tcW w:w="1230" w:type="dxa"/>
          </w:tcPr>
          <w:p w14:paraId="2816E641" w14:textId="098AA67C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51" w:type="dxa"/>
            <w:vAlign w:val="center"/>
          </w:tcPr>
          <w:p w14:paraId="118C26F4" w14:textId="77777777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13" w:type="dxa"/>
            <w:vAlign w:val="center"/>
          </w:tcPr>
          <w:p w14:paraId="48BF223A" w14:textId="77777777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D1DA6" w:rsidRPr="00C03CBF" w14:paraId="1A9DAC7C" w14:textId="77777777" w:rsidTr="009D1DA6">
        <w:trPr>
          <w:trHeight w:val="521"/>
        </w:trPr>
        <w:tc>
          <w:tcPr>
            <w:tcW w:w="1230" w:type="dxa"/>
          </w:tcPr>
          <w:p w14:paraId="62B9F87D" w14:textId="272192A1" w:rsidR="009D1DA6" w:rsidRDefault="009D1DA6" w:rsidP="009D1D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51" w:type="dxa"/>
            <w:vAlign w:val="center"/>
          </w:tcPr>
          <w:p w14:paraId="137EC5AE" w14:textId="77777777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13" w:type="dxa"/>
            <w:vAlign w:val="center"/>
          </w:tcPr>
          <w:p w14:paraId="017257C4" w14:textId="77777777" w:rsidR="009D1DA6" w:rsidRPr="00C03CBF" w:rsidRDefault="009D1DA6" w:rsidP="009D1DA6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6476842" w14:textId="31799FD1" w:rsidR="0022047D" w:rsidRPr="0022047D" w:rsidRDefault="0022047D" w:rsidP="0022047D">
      <w:pPr>
        <w:jc w:val="both"/>
        <w:rPr>
          <w:b/>
          <w:bCs/>
        </w:rPr>
      </w:pPr>
      <w:r w:rsidRPr="0022047D">
        <w:rPr>
          <w:rFonts w:hint="eastAsia"/>
          <w:b/>
          <w:bCs/>
        </w:rPr>
        <w:t>備註：實際課程進度會依照實際堂數，按照學生程度及學習狀況進行調整。</w:t>
      </w:r>
    </w:p>
    <w:p w14:paraId="59B61185" w14:textId="77777777" w:rsidR="00E216DA" w:rsidRPr="0022047D" w:rsidRDefault="00E216DA" w:rsidP="002A07C1">
      <w:pPr>
        <w:jc w:val="center"/>
      </w:pPr>
    </w:p>
    <w:sectPr w:rsidR="00E216DA" w:rsidRPr="00220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FA66" w14:textId="77777777" w:rsidR="001F55D4" w:rsidRDefault="001F55D4" w:rsidP="00016901">
      <w:r>
        <w:separator/>
      </w:r>
    </w:p>
  </w:endnote>
  <w:endnote w:type="continuationSeparator" w:id="0">
    <w:p w14:paraId="6AF6E828" w14:textId="77777777" w:rsidR="001F55D4" w:rsidRDefault="001F55D4" w:rsidP="000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F71" w14:textId="77777777" w:rsidR="001F55D4" w:rsidRDefault="001F55D4" w:rsidP="00016901">
      <w:r>
        <w:separator/>
      </w:r>
    </w:p>
  </w:footnote>
  <w:footnote w:type="continuationSeparator" w:id="0">
    <w:p w14:paraId="5F1876D8" w14:textId="77777777" w:rsidR="001F55D4" w:rsidRDefault="001F55D4" w:rsidP="0001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C1"/>
    <w:rsid w:val="00016901"/>
    <w:rsid w:val="000C62FC"/>
    <w:rsid w:val="001F55D4"/>
    <w:rsid w:val="0022047D"/>
    <w:rsid w:val="00267B85"/>
    <w:rsid w:val="002A07C1"/>
    <w:rsid w:val="008D08D2"/>
    <w:rsid w:val="009D1DA6"/>
    <w:rsid w:val="00A24848"/>
    <w:rsid w:val="00D90C58"/>
    <w:rsid w:val="00E216DA"/>
    <w:rsid w:val="00E7210D"/>
    <w:rsid w:val="00F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82E7C"/>
  <w15:chartTrackingRefBased/>
  <w15:docId w15:val="{D041CA01-22E8-4369-859F-ABF26BA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芊僾 李</dc:creator>
  <cp:keywords/>
  <dc:description/>
  <cp:lastModifiedBy>芊僾 李</cp:lastModifiedBy>
  <cp:revision>4</cp:revision>
  <dcterms:created xsi:type="dcterms:W3CDTF">2023-11-29T05:56:00Z</dcterms:created>
  <dcterms:modified xsi:type="dcterms:W3CDTF">2023-12-21T05:00:00Z</dcterms:modified>
</cp:coreProperties>
</file>